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892F1" w14:textId="486974A6" w:rsidR="004A7117" w:rsidRPr="00E757DA" w:rsidRDefault="00000000" w:rsidP="004A711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" w:eastAsia="Calibri" w:hAnsi="Arial" w:cs="Arial"/>
          <w:sz w:val="20"/>
          <w:szCs w:val="20"/>
        </w:rPr>
      </w:pPr>
      <w:sdt>
        <w:sdtPr>
          <w:rPr>
            <w:rFonts w:ascii="Arial" w:eastAsia="Calibri" w:hAnsi="Arial" w:cs="Arial"/>
            <w:b/>
            <w:bCs/>
            <w:sz w:val="20"/>
            <w:szCs w:val="20"/>
            <w:lang w:eastAsia="es-ES"/>
          </w:rPr>
          <w:id w:val="455226971"/>
          <w:docPartObj>
            <w:docPartGallery w:val="Watermarks"/>
            <w:docPartUnique/>
          </w:docPartObj>
        </w:sdtPr>
        <w:sdtContent>
          <w:r w:rsidR="00EA4126" w:rsidRPr="00EA4126">
            <w:rPr>
              <w:rFonts w:ascii="Arial" w:eastAsia="Calibri" w:hAnsi="Arial" w:cs="Arial"/>
              <w:b/>
              <w:bCs/>
              <w:noProof/>
              <w:sz w:val="20"/>
              <w:szCs w:val="20"/>
              <w:lang w:eastAsia="es-ES"/>
            </w:rPr>
            <mc:AlternateContent>
              <mc:Choice Requires="wps">
                <w:drawing>
                  <wp:anchor distT="0" distB="0" distL="114300" distR="114300" simplePos="0" relativeHeight="251658240" behindDoc="1" locked="0" layoutInCell="0" allowOverlap="1" wp14:anchorId="51D6DE56" wp14:editId="281E70B5">
                    <wp:simplePos x="0" y="0"/>
                    <wp:positionH relativeFrom="margin">
                      <wp:align>center</wp:align>
                    </wp:positionH>
                    <wp:positionV relativeFrom="margin">
                      <wp:align>center</wp:align>
                    </wp:positionV>
                    <wp:extent cx="5237480" cy="3142615"/>
                    <wp:effectExtent l="38100" t="1000125" r="0" b="715010"/>
                    <wp:wrapNone/>
                    <wp:docPr id="1" name="Cuadro de texto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 noChangeShapeType="1" noTextEdit="1"/>
                          </wps:cNvSpPr>
                          <wps:spPr bwMode="auto">
                            <a:xfrm rot="18900000">
                              <a:off x="0" y="0"/>
                              <a:ext cx="5237480" cy="3142615"/>
                            </a:xfrm>
                            <a:prstGeom prst="rect">
                              <a:avLst/>
                            </a:prstGeom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4DF59FF" w14:textId="18DF111C" w:rsidR="00EA4126" w:rsidRDefault="00EA4126" w:rsidP="00E757DA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wrap="square" numCol="1" fromWordArt="1">
                            <a:prstTxWarp prst="textPlain">
                              <a:avLst>
                                <a:gd name="adj" fmla="val 50000"/>
                              </a:avLst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D6DE56" id="_x0000_t202" coordsize="21600,21600" o:spt="202" path="m,l,21600r21600,l21600,xe">
                    <v:stroke joinstyle="miter"/>
                    <v:path gradientshapeok="t" o:connecttype="rect"/>
                  </v:shapetype>
    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    <v:stroke joinstyle="round"/>
                    <o:lock v:ext="edit" shapetype="t"/>
                    <v:textbox style="mso-fit-shape-to-text:t">
                      <w:txbxContent>
                        <w:p w14:paraId="24DF59FF" w14:textId="18DF111C" w:rsidR="00EA4126" w:rsidRDefault="00EA4126" w:rsidP="00E757DA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</w:sdtContent>
      </w:sdt>
      <w:r w:rsidR="004A7117" w:rsidRPr="00217F9A">
        <w:rPr>
          <w:rFonts w:ascii="Calibri" w:eastAsia="Calibri" w:hAnsi="Calibri" w:cs="Arial"/>
          <w:b/>
          <w:sz w:val="20"/>
          <w:szCs w:val="20"/>
          <w:highlight w:val="lightGray"/>
        </w:rPr>
        <w:t>[</w:t>
      </w:r>
      <w:r w:rsidR="004A7117" w:rsidRPr="004B37A0">
        <w:rPr>
          <w:rFonts w:ascii="Arial" w:eastAsia="Calibri" w:hAnsi="Arial" w:cs="Arial"/>
          <w:b/>
          <w:sz w:val="20"/>
          <w:szCs w:val="20"/>
          <w:highlight w:val="lightGray"/>
        </w:rPr>
        <w:t xml:space="preserve">Número </w:t>
      </w:r>
      <w:r w:rsidR="004A7117" w:rsidRPr="00E757DA">
        <w:rPr>
          <w:rFonts w:ascii="Arial" w:eastAsia="Calibri" w:hAnsi="Arial" w:cs="Arial"/>
          <w:b/>
          <w:sz w:val="20"/>
          <w:szCs w:val="20"/>
          <w:highlight w:val="lightGray"/>
        </w:rPr>
        <w:t>del Proceso de Contratación]</w:t>
      </w:r>
      <w:r w:rsidR="004A7117" w:rsidRPr="00E757DA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62A1B2A" w14:textId="10ACE4E4" w:rsidR="004A7117" w:rsidRPr="00E757DA" w:rsidRDefault="004A7117" w:rsidP="004A7117">
      <w:pPr>
        <w:tabs>
          <w:tab w:val="center" w:pos="4419"/>
          <w:tab w:val="right" w:pos="8838"/>
        </w:tabs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5860FE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4A0D284E" w14:textId="296E8458" w:rsidR="004A7117" w:rsidRPr="004A7117" w:rsidRDefault="004A7117" w:rsidP="004B37A0">
      <w:pPr>
        <w:keepNext/>
        <w:tabs>
          <w:tab w:val="left" w:pos="567"/>
          <w:tab w:val="left" w:pos="9356"/>
        </w:tabs>
        <w:spacing w:before="120" w:after="0" w:line="240" w:lineRule="auto"/>
        <w:jc w:val="center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 </w:t>
      </w:r>
      <w:r w:rsidRPr="00E757DA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FORMATO 4 </w:t>
      </w:r>
      <w:r w:rsidR="00853F7D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- 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CAPACIDAD FINANCIERA</w:t>
      </w:r>
      <w:r w:rsidR="0FC34822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Y ORGANIZACIONAL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(PERSONAS NATURALES O JURÍDICAS EX</w:t>
      </w:r>
      <w:r w:rsidR="004915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T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RANJERAS </w:t>
      </w:r>
      <w:r w:rsidR="55109ABE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SIN</w:t>
      </w:r>
      <w:r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 DOMICILIO O SUCURSAL EN COLOMBIA</w:t>
      </w:r>
      <w:r w:rsidR="00A07BD6" w:rsidRPr="6D39BDF3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)</w:t>
      </w:r>
    </w:p>
    <w:p w14:paraId="75D01445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4E643E6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30C7A2B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75B98630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lang w:val="es-ES" w:eastAsia="es-ES"/>
        </w:rPr>
        <w:t xml:space="preserve">Señores </w:t>
      </w:r>
    </w:p>
    <w:p w14:paraId="695DE57B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</w:t>
      </w:r>
      <w:r w:rsidRPr="004A7117">
        <w:rPr>
          <w:rFonts w:ascii="Arial" w:eastAsia="Calibri" w:hAnsi="Arial" w:cs="Arial"/>
          <w:b/>
          <w:color w:val="000000" w:themeColor="text1"/>
          <w:sz w:val="20"/>
          <w:szCs w:val="20"/>
          <w:highlight w:val="lightGray"/>
          <w:lang w:val="es-ES" w:eastAsia="es-ES"/>
        </w:rPr>
        <w:t>NOMBRE DE LA ENTIDAD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]  </w:t>
      </w:r>
    </w:p>
    <w:p w14:paraId="52399E3D" w14:textId="0180AF88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[Dirección de la </w:t>
      </w:r>
      <w:r w:rsidR="00FF3D09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E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ntidad] </w:t>
      </w:r>
    </w:p>
    <w:p w14:paraId="07785BFC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[Ciudad]  </w:t>
      </w:r>
    </w:p>
    <w:p w14:paraId="2F6D938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9C0CE93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> </w:t>
      </w:r>
    </w:p>
    <w:p w14:paraId="14C1A9E8" w14:textId="6B6A7086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  <w:t xml:space="preserve">REFERENCIA: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Proceso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[Incluir número del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 xml:space="preserve">roceso de </w:t>
      </w:r>
      <w:r w:rsidR="00873E15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ontratación]</w:t>
      </w:r>
      <w:r w:rsidRPr="00664252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,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en adelante el “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P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roceso de </w:t>
      </w:r>
      <w:r w:rsidR="003C2CE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>C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ontratación”   </w:t>
      </w:r>
    </w:p>
    <w:p w14:paraId="66829203" w14:textId="77777777" w:rsidR="004A7117" w:rsidRPr="004A7117" w:rsidRDefault="004A7117" w:rsidP="004A7117">
      <w:pPr>
        <w:spacing w:after="0" w:line="256" w:lineRule="auto"/>
        <w:jc w:val="both"/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Incluir cuando el proceso es estructurado por lotes o grupos]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 Lote: </w:t>
      </w: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3A287BB8" w14:textId="77777777" w:rsidR="004A7117" w:rsidRP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  <w:r w:rsidRPr="004A7117"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  <w:t xml:space="preserve">Objeto:  </w:t>
      </w:r>
    </w:p>
    <w:p w14:paraId="4A4D9C0E" w14:textId="4CF4497B" w:rsidR="004A7117" w:rsidRDefault="004A7117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color w:val="000000" w:themeColor="text1"/>
          <w:sz w:val="20"/>
          <w:szCs w:val="20"/>
          <w:lang w:val="es-ES" w:eastAsia="es-ES"/>
        </w:rPr>
      </w:pPr>
    </w:p>
    <w:p w14:paraId="52B3D1A5" w14:textId="77777777" w:rsidR="00FA158D" w:rsidRPr="004A7117" w:rsidRDefault="00FA158D" w:rsidP="004A711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/>
          <w:bCs/>
          <w:color w:val="000000" w:themeColor="text1"/>
          <w:sz w:val="20"/>
          <w:szCs w:val="20"/>
          <w:lang w:val="es-ES" w:eastAsia="es-ES"/>
        </w:rPr>
      </w:pPr>
    </w:p>
    <w:tbl>
      <w:tblPr>
        <w:tblStyle w:val="Tablaconcuadrcula11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2"/>
        <w:gridCol w:w="7037"/>
      </w:tblGrid>
      <w:tr w:rsidR="004A7117" w:rsidRPr="004A7117" w14:paraId="34718A67" w14:textId="77777777" w:rsidTr="004A7117">
        <w:trPr>
          <w:trHeight w:val="23"/>
        </w:trPr>
        <w:tc>
          <w:tcPr>
            <w:tcW w:w="1522" w:type="dxa"/>
            <w:vAlign w:val="bottom"/>
            <w:hideMark/>
          </w:tcPr>
          <w:p w14:paraId="1E68B1C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  <w:t>Proponente:</w:t>
            </w:r>
          </w:p>
        </w:tc>
        <w:tc>
          <w:tcPr>
            <w:tcW w:w="7037" w:type="dxa"/>
            <w:shd w:val="clear" w:color="auto" w:fill="F2F2F2"/>
            <w:vAlign w:val="bottom"/>
          </w:tcPr>
          <w:p w14:paraId="317A1B2E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4A7117" w:rsidRPr="004A7117" w14:paraId="4FACFED7" w14:textId="77777777" w:rsidTr="004A7117">
        <w:trPr>
          <w:trHeight w:val="23"/>
        </w:trPr>
        <w:tc>
          <w:tcPr>
            <w:tcW w:w="1522" w:type="dxa"/>
            <w:vAlign w:val="bottom"/>
          </w:tcPr>
          <w:p w14:paraId="02D77155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37" w:type="dxa"/>
            <w:shd w:val="clear" w:color="auto" w:fill="F2F2F2"/>
            <w:vAlign w:val="bottom"/>
          </w:tcPr>
          <w:p w14:paraId="1E236A2D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AB95B51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000000" w:themeColor="text1"/>
          <w:sz w:val="20"/>
          <w:szCs w:val="20"/>
          <w:lang w:eastAsia="es-ES"/>
        </w:rPr>
      </w:pPr>
    </w:p>
    <w:p w14:paraId="16DD6AC8" w14:textId="1CE6093E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debe presentar</w:t>
      </w:r>
      <w:r w:rsidR="73DE56D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se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en </w:t>
      </w:r>
      <w:r w:rsidR="000F7F6B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esos, utili</w:t>
      </w:r>
      <w:r w:rsidR="00FE1E63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zando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punto para miles y coma para decimales. Las fechas de corte serán las indicadas en el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P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liego de </w:t>
      </w:r>
      <w:r w:rsidR="003C2CE7"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C</w:t>
      </w:r>
      <w:r w:rsidRPr="16E7F0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ondiciones. Las sucursales de sociedad extranjera deben presentar para registro la información contable y financiera de su casa matriz]</w:t>
      </w:r>
    </w:p>
    <w:p w14:paraId="47564177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531A3EA8" w14:textId="147DAB0B" w:rsidR="00BF2DCA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La tasa representativa del mercado utilizada para la conversión de los Estados Financieros certificada por la Superintendencia Financiera de Colombia es la siguiente: </w:t>
      </w:r>
      <w:r w:rsidRPr="00217F9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Incluir </w:t>
      </w:r>
      <w:proofErr w:type="spellStart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TRM</w:t>
      </w:r>
      <w:proofErr w:type="spellEnd"/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del día de expedición</w:t>
      </w:r>
      <w:r w:rsidR="00D654BA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(de corte)</w:t>
      </w:r>
      <w:r w:rsidRPr="004B37A0">
        <w:rPr>
          <w:rFonts w:ascii="Arial" w:eastAsia="MS Mincho" w:hAnsi="Arial" w:cs="Arial"/>
          <w:sz w:val="20"/>
          <w:szCs w:val="20"/>
          <w:highlight w:val="lightGray"/>
          <w:lang w:eastAsia="es-ES"/>
        </w:rPr>
        <w:t xml:space="preserve"> de los Estados Financieros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631106B" w14:textId="77777777" w:rsidR="00BF2DCA" w:rsidRPr="006354A2" w:rsidRDefault="00BF2DCA" w:rsidP="00BF2DCA">
      <w:pPr>
        <w:spacing w:after="0"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31611C9A" w14:textId="1A5C4863" w:rsidR="004A7117" w:rsidRPr="00E757DA" w:rsidRDefault="000D087A" w:rsidP="00E757D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Balance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G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eneral y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 xml:space="preserve">stado de </w:t>
      </w:r>
      <w:r w:rsidR="005C360F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R</w:t>
      </w:r>
      <w:r w:rsidRPr="000D087A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esultados</w:t>
      </w:r>
      <w:r w:rsidR="004A7117" w:rsidRPr="00E757DA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 </w:t>
      </w:r>
    </w:p>
    <w:p w14:paraId="7593149D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139"/>
        <w:gridCol w:w="1678"/>
        <w:gridCol w:w="1678"/>
        <w:gridCol w:w="1655"/>
        <w:gridCol w:w="1678"/>
      </w:tblGrid>
      <w:tr w:rsidR="004A7117" w:rsidRPr="00FA158D" w14:paraId="58BDE44B" w14:textId="77777777" w:rsidTr="00E757DA">
        <w:trPr>
          <w:tblHeader/>
          <w:jc w:val="center"/>
        </w:trPr>
        <w:tc>
          <w:tcPr>
            <w:tcW w:w="2621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268ABA1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312E27F" w14:textId="0511D79B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687F48E" w14:textId="6151C512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FA158D" w14:paraId="5230626F" w14:textId="77777777" w:rsidTr="00E757DA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7EC0311" w14:textId="77777777" w:rsidR="004A7117" w:rsidRPr="00E757DA" w:rsidRDefault="004A7117" w:rsidP="004A7117">
            <w:pPr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43E534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60DBC2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37F843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4A524BB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4A7117" w:rsidRPr="00FA158D" w14:paraId="3696B50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53D0E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26E679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0896C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316C68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CBDAD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F3E454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EACC33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C9C26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332CA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44D09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C032D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DE66853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178B49E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59EDF2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E4033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85CD86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CE5FB4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305B9E5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B3D30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7CDA4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1CDD69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0AD42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1D0BFD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257359AA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45D6ABF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0620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90D4F9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B3B57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F456CF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5C44FE40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5439F4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Gastos de intereses</w:t>
            </w: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E43574B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789790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55B35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71E30D9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FA158D" w14:paraId="63181EEF" w14:textId="77777777" w:rsidTr="004A7117">
        <w:trPr>
          <w:jc w:val="center"/>
        </w:trPr>
        <w:tc>
          <w:tcPr>
            <w:tcW w:w="2621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DDABC2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E757DA">
              <w:rPr>
                <w:rFonts w:ascii="Arial" w:hAnsi="Arial" w:cs="Arial"/>
                <w:color w:val="000000" w:themeColor="text1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72363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797697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B714D6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8A73E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2F67A3FF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sz w:val="16"/>
          <w:szCs w:val="16"/>
          <w:lang w:eastAsia="es-ES"/>
        </w:rPr>
      </w:pPr>
    </w:p>
    <w:p w14:paraId="360B3A11" w14:textId="352D5938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  <w:r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lastRenderedPageBreak/>
        <w:t>[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Si el </w:t>
      </w:r>
      <w:r w:rsidR="000F7F6B"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roponente es plural y tiene más de tres integrantes debe insertar las columnas adicionales en la tabla anterio</w:t>
      </w:r>
      <w:r w:rsidR="000F7F6B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r]</w:t>
      </w:r>
    </w:p>
    <w:p w14:paraId="333EB33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es-ES"/>
        </w:rPr>
      </w:pPr>
    </w:p>
    <w:p w14:paraId="076EDCB1" w14:textId="27C4779C" w:rsidR="004A7117" w:rsidRPr="004A7117" w:rsidRDefault="004A7117" w:rsidP="004A711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F</w:t>
      </w:r>
      <w:r w:rsidRPr="004A7117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  <w:t>inanciera</w:t>
      </w:r>
    </w:p>
    <w:p w14:paraId="43152840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es-ES"/>
        </w:rPr>
      </w:pPr>
    </w:p>
    <w:p w14:paraId="1DB5F0B3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Times New Roman" w:hAnsi="Arial" w:cs="Arial"/>
          <w:bCs/>
          <w:color w:val="000000" w:themeColor="text1"/>
          <w:sz w:val="20"/>
          <w:szCs w:val="20"/>
          <w:lang w:eastAsia="es-ES"/>
        </w:rPr>
        <w:t xml:space="preserve">Indique las siguientes cifras con máximo 2 decimales: </w:t>
      </w:r>
    </w:p>
    <w:p w14:paraId="67DFC782" w14:textId="77777777" w:rsidR="004A7117" w:rsidRPr="004A7117" w:rsidRDefault="004A7117" w:rsidP="004A7117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1"/>
        <w:tblW w:w="0" w:type="auto"/>
        <w:jc w:val="center"/>
        <w:tblInd w:w="0" w:type="dxa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2477"/>
        <w:gridCol w:w="1623"/>
        <w:gridCol w:w="1576"/>
        <w:gridCol w:w="1576"/>
        <w:gridCol w:w="1576"/>
      </w:tblGrid>
      <w:tr w:rsidR="004A7117" w:rsidRPr="004512E1" w14:paraId="79A52DC6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EF5C72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5E6FA58" w14:textId="596E17DC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E5D5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91EB227" w14:textId="372D735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A7117" w:rsidRPr="004512E1" w14:paraId="2E625C83" w14:textId="77777777" w:rsidTr="004A7117">
        <w:trPr>
          <w:tblHeader/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0D9FA3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55600DFB" w14:textId="6E8AEEA8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1052A6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E38918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B34A9C8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E757DA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4A7117" w:rsidRPr="004512E1" w14:paraId="4236FC9E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E83D500" w14:textId="62F299F1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Índice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li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8F187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6A9B723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7E39EF1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556CAD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7786E8CF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52861615" w14:textId="65AE9803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>Índice</w:t>
            </w:r>
            <w:r w:rsidR="000F7F6B"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e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0A17EA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744689E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6E2B9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B8A6665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A7117" w:rsidRPr="004512E1" w14:paraId="0EC2A9E5" w14:textId="77777777" w:rsidTr="004A7117">
        <w:trPr>
          <w:jc w:val="center"/>
        </w:trPr>
        <w:tc>
          <w:tcPr>
            <w:tcW w:w="2904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D9E4F47" w14:textId="3485986A" w:rsidR="004A7117" w:rsidRPr="00E757DA" w:rsidRDefault="004A7117" w:rsidP="004A7117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E757DA">
              <w:rPr>
                <w:rFonts w:ascii="Arial" w:eastAsia="Arial" w:hAnsi="Arial" w:cs="Arial"/>
                <w:sz w:val="20"/>
                <w:szCs w:val="20"/>
              </w:rPr>
              <w:t xml:space="preserve">Razón de </w:t>
            </w:r>
            <w:r w:rsidR="00901549">
              <w:rPr>
                <w:rFonts w:ascii="Arial" w:eastAsia="Arial" w:hAnsi="Arial" w:cs="Arial"/>
                <w:sz w:val="20"/>
                <w:szCs w:val="20"/>
              </w:rPr>
              <w:t>c</w:t>
            </w:r>
            <w:r w:rsidRPr="00E757DA">
              <w:rPr>
                <w:rFonts w:ascii="Arial" w:eastAsia="Arial" w:hAnsi="Arial" w:cs="Arial"/>
                <w:sz w:val="20"/>
                <w:szCs w:val="20"/>
              </w:rPr>
              <w:t>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5416DC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DFDB502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160BAF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DCAF917" w14:textId="77777777" w:rsidR="004A7117" w:rsidRPr="00E757DA" w:rsidRDefault="004A7117" w:rsidP="004A7117">
            <w:pPr>
              <w:autoSpaceDE w:val="0"/>
              <w:autoSpaceDN w:val="0"/>
              <w:adjustRightInd w:val="0"/>
              <w:spacing w:after="255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5CFC750E" w14:textId="77777777" w:rsidR="004A7117" w:rsidRP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</w:p>
    <w:p w14:paraId="5C238322" w14:textId="0D32C948" w:rsidR="004A7117" w:rsidRDefault="004A7117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[Si el </w:t>
      </w:r>
      <w:r w:rsid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P</w:t>
      </w:r>
      <w:r w:rsidRPr="004A7117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 xml:space="preserve">roponente es plural y tiene más de tres participantes debe insertar las columnas adicionales en la tabla </w:t>
      </w:r>
      <w:r w:rsidRPr="000F7F6B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anterior</w:t>
      </w:r>
      <w:r w:rsidR="00422A5D" w:rsidRPr="00217F9A">
        <w:rPr>
          <w:rFonts w:ascii="Arial" w:eastAsia="Calibri" w:hAnsi="Arial" w:cs="Arial"/>
          <w:color w:val="000000" w:themeColor="text1"/>
          <w:sz w:val="20"/>
          <w:szCs w:val="20"/>
          <w:highlight w:val="lightGray"/>
          <w:lang w:eastAsia="es-ES"/>
        </w:rPr>
        <w:t>]</w:t>
      </w:r>
    </w:p>
    <w:p w14:paraId="1F9129CC" w14:textId="1EFD4962" w:rsidR="00422A5D" w:rsidRDefault="00422A5D" w:rsidP="004A7117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s-ES"/>
        </w:rPr>
      </w:pPr>
    </w:p>
    <w:p w14:paraId="27649061" w14:textId="70608E05" w:rsidR="00422A5D" w:rsidRPr="00E757DA" w:rsidRDefault="00422A5D" w:rsidP="00E757DA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 xml:space="preserve">Capacidad </w:t>
      </w:r>
      <w:r w:rsidR="005C360F">
        <w:rPr>
          <w:rFonts w:ascii="Arial" w:eastAsia="Times New Roman" w:hAnsi="Arial" w:cs="Arial"/>
          <w:b/>
          <w:sz w:val="20"/>
          <w:szCs w:val="20"/>
          <w:lang w:eastAsia="es-ES"/>
        </w:rPr>
        <w:t>O</w:t>
      </w:r>
      <w:r w:rsidRPr="00E757DA">
        <w:rPr>
          <w:rFonts w:ascii="Arial" w:eastAsia="Times New Roman" w:hAnsi="Arial" w:cs="Arial"/>
          <w:b/>
          <w:sz w:val="20"/>
          <w:szCs w:val="20"/>
          <w:lang w:eastAsia="es-ES"/>
        </w:rPr>
        <w:t>rganizacional</w:t>
      </w:r>
    </w:p>
    <w:p w14:paraId="5803951B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1C7C0BAC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5DD8774F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422A5D" w:rsidRPr="00712C50" w14:paraId="6EA7876A" w14:textId="77777777" w:rsidTr="00FF4459">
        <w:tc>
          <w:tcPr>
            <w:tcW w:w="1765" w:type="dxa"/>
            <w:shd w:val="clear" w:color="auto" w:fill="4E4D4D"/>
            <w:vAlign w:val="center"/>
          </w:tcPr>
          <w:p w14:paraId="546609E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69960A6D" w14:textId="0434DC86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14:paraId="3C1AE3F2" w14:textId="43353EDE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3C2CE7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="00422A5D" w:rsidRPr="00712C50" w14:paraId="22E4C39A" w14:textId="77777777" w:rsidTr="00FF4459">
        <w:tc>
          <w:tcPr>
            <w:tcW w:w="1765" w:type="dxa"/>
            <w:shd w:val="clear" w:color="auto" w:fill="4E4D4D"/>
            <w:vAlign w:val="center"/>
          </w:tcPr>
          <w:p w14:paraId="2C02D8CF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14:paraId="044434E0" w14:textId="4BBD9285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901549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47AD274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58C8A79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14:paraId="24D1E25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422A5D" w:rsidRPr="00712C50" w14:paraId="7BC2F122" w14:textId="77777777" w:rsidTr="00FF4459">
        <w:tc>
          <w:tcPr>
            <w:tcW w:w="1765" w:type="dxa"/>
            <w:vAlign w:val="center"/>
          </w:tcPr>
          <w:p w14:paraId="3D30B3ED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</w:tcPr>
          <w:p w14:paraId="107361C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57B624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9769DE7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36948BC6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422A5D" w:rsidRPr="00712C50" w14:paraId="5414D52B" w14:textId="77777777" w:rsidTr="00FF4459">
        <w:tc>
          <w:tcPr>
            <w:tcW w:w="1765" w:type="dxa"/>
            <w:vAlign w:val="center"/>
          </w:tcPr>
          <w:p w14:paraId="00A9AD20" w14:textId="77777777" w:rsidR="00422A5D" w:rsidRPr="006354A2" w:rsidRDefault="00422A5D" w:rsidP="00FF4459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</w:tcPr>
          <w:p w14:paraId="08635D33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66FB2652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4BFA175B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14:paraId="545ECE15" w14:textId="77777777" w:rsidR="00422A5D" w:rsidRPr="006354A2" w:rsidRDefault="00422A5D" w:rsidP="00FF4459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E42AEC9" w14:textId="77777777" w:rsidR="00422A5D" w:rsidRPr="00F01D7E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611E622" w14:textId="291F816C" w:rsidR="00422A5D" w:rsidRPr="00E757DA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 w:rsidRPr="006354A2"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</w:t>
      </w:r>
      <w:r w:rsidRPr="000F7F6B">
        <w:rPr>
          <w:rFonts w:ascii="Arial" w:eastAsia="Calibri" w:hAnsi="Arial" w:cs="Arial"/>
          <w:sz w:val="20"/>
          <w:szCs w:val="20"/>
          <w:highlight w:val="lightGray"/>
          <w:lang w:eastAsia="es-ES"/>
        </w:rPr>
        <w:t>r</w:t>
      </w:r>
      <w:r w:rsidRPr="00217F9A">
        <w:rPr>
          <w:rFonts w:ascii="Arial" w:eastAsia="Calibri" w:hAnsi="Arial" w:cs="Arial"/>
          <w:sz w:val="20"/>
          <w:szCs w:val="20"/>
          <w:highlight w:val="lightGray"/>
          <w:lang w:eastAsia="es-ES"/>
        </w:rPr>
        <w:t>]</w:t>
      </w:r>
    </w:p>
    <w:p w14:paraId="37B68031" w14:textId="77777777" w:rsidR="00422A5D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F60A978" w14:textId="407417F1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621965231"/>
          <w:placeholder>
            <w:docPart w:val="010AFCB987A64246832C1FA06DF52811"/>
          </w:placeholder>
          <w:text/>
        </w:sdtPr>
        <w:sdtContent>
          <w:r w:rsidR="003C2CE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 w:rsidRPr="006354A2">
        <w:rPr>
          <w:rFonts w:ascii="Arial" w:eastAsia="Calibri" w:hAnsi="Arial" w:cs="Arial"/>
          <w:sz w:val="20"/>
          <w:szCs w:val="20"/>
          <w:lang w:eastAsia="es-ES"/>
        </w:rPr>
        <w:t>, emitidos en</w:t>
      </w: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336918266"/>
          <w:placeholder>
            <w:docPart w:val="010AFCB987A64246832C1FA06DF52811"/>
          </w:placeholder>
          <w:text/>
        </w:sdtPr>
        <w:sdtContent>
          <w:r w:rsidR="00770D57"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 w:rsidRPr="006354A2"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6A526058" w14:textId="77777777" w:rsidR="00422A5D" w:rsidRPr="006354A2" w:rsidRDefault="00422A5D" w:rsidP="00422A5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1B4A4065" w14:textId="54473328" w:rsidR="004A7117" w:rsidRPr="004A7117" w:rsidRDefault="00422A5D" w:rsidP="00E7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 w:rsidRPr="006354A2"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1480414C" w14:textId="77777777" w:rsidR="004A7117" w:rsidRPr="004A7117" w:rsidRDefault="004A7117" w:rsidP="004A7117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tbl>
      <w:tblPr>
        <w:tblStyle w:val="Tablaconcuadrcula111"/>
        <w:tblW w:w="8895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4A7117" w:rsidRPr="004A7117" w14:paraId="4A74FD78" w14:textId="77777777" w:rsidTr="004A7117">
        <w:trPr>
          <w:trHeight w:val="616"/>
          <w:jc w:val="center"/>
        </w:trPr>
        <w:tc>
          <w:tcPr>
            <w:tcW w:w="4503" w:type="dxa"/>
            <w:shd w:val="clear" w:color="auto" w:fill="F2F2F2"/>
            <w:vAlign w:val="bottom"/>
          </w:tcPr>
          <w:p w14:paraId="1755B3A3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4DD9427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14:paraId="22D6B4CE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21E30ED1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1EBC227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  <w:p w14:paraId="328243EF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A7117" w:rsidRPr="004A7117" w14:paraId="0496F3D4" w14:textId="77777777" w:rsidTr="004A7117">
        <w:trPr>
          <w:trHeight w:val="20"/>
          <w:jc w:val="center"/>
        </w:trPr>
        <w:tc>
          <w:tcPr>
            <w:tcW w:w="4503" w:type="dxa"/>
            <w:vAlign w:val="center"/>
            <w:hideMark/>
          </w:tcPr>
          <w:p w14:paraId="052CAFAD" w14:textId="0BE986D1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Firma representante legal del </w:t>
            </w:r>
            <w:r w:rsidR="003C2CE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P</w:t>
            </w: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roponente</w:t>
            </w:r>
          </w:p>
        </w:tc>
        <w:tc>
          <w:tcPr>
            <w:tcW w:w="283" w:type="dxa"/>
          </w:tcPr>
          <w:p w14:paraId="1E5C337A" w14:textId="77777777" w:rsidR="004A7117" w:rsidRPr="004A7117" w:rsidRDefault="004A7117" w:rsidP="004A7117">
            <w:pPr>
              <w:jc w:val="center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522F8891" w14:textId="77777777" w:rsidR="004A7117" w:rsidRPr="004A7117" w:rsidRDefault="004A7117" w:rsidP="00217F9A">
            <w:pPr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>Firma revisor fiscal o contador</w:t>
            </w:r>
          </w:p>
        </w:tc>
      </w:tr>
      <w:tr w:rsidR="004A7117" w:rsidRPr="004A7117" w14:paraId="50CFFBA9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2E14B4A1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793946539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  <w:tc>
          <w:tcPr>
            <w:tcW w:w="283" w:type="dxa"/>
          </w:tcPr>
          <w:p w14:paraId="6B624932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49EF2A9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1566759731"/>
                <w:placeholder>
                  <w:docPart w:val="6D08AE35925846BD96B5C1D1F2BAC871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“nombre”</w:t>
                </w:r>
              </w:sdtContent>
            </w:sdt>
          </w:p>
        </w:tc>
      </w:tr>
      <w:tr w:rsidR="004A7117" w:rsidRPr="004A7117" w14:paraId="71DAD2E4" w14:textId="77777777" w:rsidTr="004A7117">
        <w:trPr>
          <w:trHeight w:val="20"/>
          <w:jc w:val="center"/>
        </w:trPr>
        <w:tc>
          <w:tcPr>
            <w:tcW w:w="4503" w:type="dxa"/>
            <w:vAlign w:val="bottom"/>
            <w:hideMark/>
          </w:tcPr>
          <w:p w14:paraId="55F65A0F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1625230103"/>
                <w:placeholder>
                  <w:docPart w:val="29942F47F5A84C26B691683F18857544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  <w:tc>
          <w:tcPr>
            <w:tcW w:w="283" w:type="dxa"/>
          </w:tcPr>
          <w:p w14:paraId="66E9DF38" w14:textId="77777777" w:rsidR="004A7117" w:rsidRPr="004A7117" w:rsidRDefault="004A7117" w:rsidP="004A7117">
            <w:pPr>
              <w:jc w:val="right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35254528" w14:textId="77777777" w:rsidR="004A7117" w:rsidRPr="004A7117" w:rsidRDefault="004A7117" w:rsidP="004A7117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  <w:r w:rsidRPr="004A7117">
              <w:rPr>
                <w:rFonts w:ascii="Arial" w:eastAsia="MS Mincho" w:hAnsi="Arial" w:cs="Arial"/>
                <w:color w:val="000000" w:themeColor="text1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color w:val="000000" w:themeColor="text1"/>
                  <w:sz w:val="20"/>
                  <w:szCs w:val="20"/>
                  <w:highlight w:val="lightGray"/>
                </w:rPr>
                <w:id w:val="-316796570"/>
                <w:placeholder>
                  <w:docPart w:val="80A535E2F50A41ADAAE48524BA9F626F"/>
                </w:placeholder>
                <w:text/>
              </w:sdtPr>
              <w:sdtContent>
                <w:r w:rsidR="00770D57">
                  <w:rPr>
                    <w:rFonts w:ascii="Arial" w:eastAsia="MS Mincho" w:hAnsi="Arial" w:cs="Arial"/>
                    <w:color w:val="000000" w:themeColor="text1"/>
                    <w:sz w:val="20"/>
                    <w:szCs w:val="20"/>
                    <w:highlight w:val="lightGray"/>
                  </w:rPr>
                  <w:t>“numero de documento de identidad”</w:t>
                </w:r>
              </w:sdtContent>
            </w:sdt>
          </w:p>
        </w:tc>
      </w:tr>
    </w:tbl>
    <w:p w14:paraId="6F0AC8D5" w14:textId="77777777" w:rsidR="00E41422" w:rsidRPr="00633126" w:rsidRDefault="00E41422" w:rsidP="00E757DA">
      <w:pPr>
        <w:spacing w:after="0" w:line="240" w:lineRule="auto"/>
        <w:jc w:val="both"/>
        <w:rPr>
          <w:rFonts w:ascii="Arial" w:eastAsia="Calibri" w:hAnsi="Arial" w:cs="Arial"/>
          <w:color w:val="000000" w:themeColor="text1"/>
          <w:sz w:val="20"/>
          <w:szCs w:val="20"/>
          <w:lang w:val="es-419"/>
        </w:rPr>
      </w:pPr>
    </w:p>
    <w:sectPr w:rsidR="00E41422" w:rsidRPr="00633126" w:rsidSect="00FA5511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5AF37D" w14:textId="77777777" w:rsidR="002D672E" w:rsidRDefault="002D672E" w:rsidP="00506AD4">
      <w:pPr>
        <w:spacing w:after="0" w:line="240" w:lineRule="auto"/>
      </w:pPr>
      <w:r>
        <w:separator/>
      </w:r>
    </w:p>
  </w:endnote>
  <w:endnote w:type="continuationSeparator" w:id="0">
    <w:p w14:paraId="22A2B33E" w14:textId="77777777" w:rsidR="002D672E" w:rsidRDefault="002D672E" w:rsidP="00506AD4">
      <w:pPr>
        <w:spacing w:after="0" w:line="240" w:lineRule="auto"/>
      </w:pPr>
      <w:r>
        <w:continuationSeparator/>
      </w:r>
    </w:p>
  </w:endnote>
  <w:endnote w:type="continuationNotice" w:id="1">
    <w:p w14:paraId="160A9B7D" w14:textId="77777777" w:rsidR="002D672E" w:rsidRDefault="002D672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38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451"/>
    </w:tblGrid>
    <w:tr w:rsidR="006E53D6" w:rsidRPr="00B126C1" w14:paraId="15360C9A" w14:textId="77777777" w:rsidTr="006E53D6">
      <w:trPr>
        <w:trHeight w:val="220"/>
      </w:trPr>
      <w:tc>
        <w:tcPr>
          <w:tcW w:w="5000" w:type="pct"/>
          <w:vAlign w:val="center"/>
        </w:tcPr>
        <w:p w14:paraId="175ACCF4" w14:textId="62891F7F" w:rsidR="006E53D6" w:rsidRPr="00B126C1" w:rsidRDefault="006E53D6" w:rsidP="00B126C1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B126C1">
            <w:rPr>
              <w:rFonts w:ascii="Arial" w:hAnsi="Arial" w:cs="Arial"/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1BB8F14F" w14:textId="77777777" w:rsidR="00633315" w:rsidRDefault="006333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4913ED" w14:textId="77777777" w:rsidR="002D672E" w:rsidRDefault="002D672E" w:rsidP="00506AD4">
      <w:pPr>
        <w:spacing w:after="0" w:line="240" w:lineRule="auto"/>
      </w:pPr>
      <w:r>
        <w:separator/>
      </w:r>
    </w:p>
  </w:footnote>
  <w:footnote w:type="continuationSeparator" w:id="0">
    <w:p w14:paraId="5A2BBD0F" w14:textId="77777777" w:rsidR="002D672E" w:rsidRDefault="002D672E" w:rsidP="00506AD4">
      <w:pPr>
        <w:spacing w:after="0" w:line="240" w:lineRule="auto"/>
      </w:pPr>
      <w:r>
        <w:continuationSeparator/>
      </w:r>
    </w:p>
  </w:footnote>
  <w:footnote w:type="continuationNotice" w:id="1">
    <w:p w14:paraId="4B6611CC" w14:textId="77777777" w:rsidR="002D672E" w:rsidRDefault="002D672E">
      <w:pPr>
        <w:spacing w:after="0" w:line="240" w:lineRule="auto"/>
      </w:pPr>
    </w:p>
  </w:footnote>
  <w:footnote w:id="2">
    <w:p w14:paraId="5FCDE71F" w14:textId="77777777" w:rsidR="004A7117" w:rsidRDefault="004A7117" w:rsidP="004A7117">
      <w:pPr>
        <w:pStyle w:val="Textonotapie"/>
        <w:rPr>
          <w:rFonts w:ascii="Calibri" w:eastAsia="Calibri" w:hAnsi="Calibri" w:cs="Times New Roman"/>
          <w:sz w:val="18"/>
          <w:szCs w:val="18"/>
        </w:rPr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  <w:r>
        <w:rPr>
          <w:sz w:val="18"/>
          <w:szCs w:val="18"/>
          <w:lang w:val="es-ES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298BF" w14:textId="6B5CBA1A" w:rsidR="00BE7EA2" w:rsidRPr="00506AD4" w:rsidRDefault="00BE7EA2" w:rsidP="00BE7EA2">
    <w:pPr>
      <w:pStyle w:val="Encabezado"/>
      <w:tabs>
        <w:tab w:val="clear" w:pos="8838"/>
        <w:tab w:val="left" w:pos="4833"/>
      </w:tabs>
    </w:pPr>
    <w:r>
      <w:tab/>
    </w:r>
    <w:r>
      <w:tab/>
    </w:r>
  </w:p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6E53D6" w:rsidRPr="006E53D6" w14:paraId="7003CBE1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1D823511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E53D6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3C610627" wp14:editId="7135DF8E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273A7BEF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09B1407E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6E53D6" w:rsidRPr="006E53D6" w14:paraId="17FF68B7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5CB17A16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FA587DE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2C5A1C60" w14:textId="77777777" w:rsidR="006E53D6" w:rsidRPr="006E53D6" w:rsidRDefault="006E53D6" w:rsidP="006E53D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6E53D6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E53D6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6E53D6">
            <w:rPr>
              <w:rFonts w:ascii="Arial" w:hAnsi="Arial" w:cs="Arial"/>
              <w:sz w:val="16"/>
              <w:szCs w:val="16"/>
            </w:rPr>
            <w:t xml:space="preserve"> de </w: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6E53D6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6E53D6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07078128" w:rsidR="00506AD4" w:rsidRPr="00506AD4" w:rsidRDefault="00506AD4" w:rsidP="00633126">
    <w:pPr>
      <w:pStyle w:val="Encabezado"/>
      <w:tabs>
        <w:tab w:val="clear" w:pos="8838"/>
        <w:tab w:val="left" w:pos="483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39BF01E2"/>
    <w:multiLevelType w:val="hybridMultilevel"/>
    <w:tmpl w:val="6A141008"/>
    <w:lvl w:ilvl="0" w:tplc="7CB8FCBC">
      <w:start w:val="1"/>
      <w:numFmt w:val="decimal"/>
      <w:lvlText w:val="3.%1."/>
      <w:lvlJc w:val="left"/>
      <w:pPr>
        <w:ind w:left="1068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A47A00"/>
    <w:multiLevelType w:val="multilevel"/>
    <w:tmpl w:val="52DAC6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571619461">
    <w:abstractNumId w:val="2"/>
  </w:num>
  <w:num w:numId="2" w16cid:durableId="1026441480">
    <w:abstractNumId w:val="1"/>
  </w:num>
  <w:num w:numId="3" w16cid:durableId="4891037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3312628">
    <w:abstractNumId w:val="0"/>
  </w:num>
  <w:num w:numId="5" w16cid:durableId="15808701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25F21"/>
    <w:rsid w:val="000269A7"/>
    <w:rsid w:val="00026FA8"/>
    <w:rsid w:val="000277CB"/>
    <w:rsid w:val="00035DA2"/>
    <w:rsid w:val="00040F2B"/>
    <w:rsid w:val="00095F2E"/>
    <w:rsid w:val="000963E6"/>
    <w:rsid w:val="000B2C61"/>
    <w:rsid w:val="000B4809"/>
    <w:rsid w:val="000C25F9"/>
    <w:rsid w:val="000D087A"/>
    <w:rsid w:val="000D1DC7"/>
    <w:rsid w:val="000F4C53"/>
    <w:rsid w:val="000F7F6B"/>
    <w:rsid w:val="00133B30"/>
    <w:rsid w:val="0013425A"/>
    <w:rsid w:val="001376A4"/>
    <w:rsid w:val="001415B9"/>
    <w:rsid w:val="00150647"/>
    <w:rsid w:val="00173BB9"/>
    <w:rsid w:val="001A5122"/>
    <w:rsid w:val="001D7A62"/>
    <w:rsid w:val="001F1FE0"/>
    <w:rsid w:val="002036E2"/>
    <w:rsid w:val="002140B2"/>
    <w:rsid w:val="00217F9A"/>
    <w:rsid w:val="002A4F8B"/>
    <w:rsid w:val="002C6D3D"/>
    <w:rsid w:val="002D20CA"/>
    <w:rsid w:val="002D2962"/>
    <w:rsid w:val="002D3DEF"/>
    <w:rsid w:val="002D672E"/>
    <w:rsid w:val="00327C0C"/>
    <w:rsid w:val="00334135"/>
    <w:rsid w:val="0036338B"/>
    <w:rsid w:val="00365B8A"/>
    <w:rsid w:val="00377F99"/>
    <w:rsid w:val="00387766"/>
    <w:rsid w:val="003C2CE7"/>
    <w:rsid w:val="003D1E73"/>
    <w:rsid w:val="003D2B6F"/>
    <w:rsid w:val="003E1751"/>
    <w:rsid w:val="003E4CFF"/>
    <w:rsid w:val="003F7DFB"/>
    <w:rsid w:val="00400977"/>
    <w:rsid w:val="00406E03"/>
    <w:rsid w:val="00422A5D"/>
    <w:rsid w:val="00422D46"/>
    <w:rsid w:val="00434564"/>
    <w:rsid w:val="0043710C"/>
    <w:rsid w:val="004512E1"/>
    <w:rsid w:val="004915F3"/>
    <w:rsid w:val="004A6F42"/>
    <w:rsid w:val="004A7117"/>
    <w:rsid w:val="004B37A0"/>
    <w:rsid w:val="004C276C"/>
    <w:rsid w:val="004C31C7"/>
    <w:rsid w:val="004C3F99"/>
    <w:rsid w:val="004F11A6"/>
    <w:rsid w:val="00500BF3"/>
    <w:rsid w:val="00506AD4"/>
    <w:rsid w:val="00514F1E"/>
    <w:rsid w:val="00561BED"/>
    <w:rsid w:val="005938D3"/>
    <w:rsid w:val="00594C38"/>
    <w:rsid w:val="005A44B8"/>
    <w:rsid w:val="005C360F"/>
    <w:rsid w:val="005D0AE7"/>
    <w:rsid w:val="005E4466"/>
    <w:rsid w:val="005F61BF"/>
    <w:rsid w:val="0061770D"/>
    <w:rsid w:val="00617E8E"/>
    <w:rsid w:val="00633126"/>
    <w:rsid w:val="00633315"/>
    <w:rsid w:val="00664252"/>
    <w:rsid w:val="00690C1F"/>
    <w:rsid w:val="006E53D6"/>
    <w:rsid w:val="006F4C24"/>
    <w:rsid w:val="00704AA3"/>
    <w:rsid w:val="00705472"/>
    <w:rsid w:val="007311A7"/>
    <w:rsid w:val="00734AD3"/>
    <w:rsid w:val="007420E7"/>
    <w:rsid w:val="007532F1"/>
    <w:rsid w:val="00770D57"/>
    <w:rsid w:val="0079102C"/>
    <w:rsid w:val="007A69ED"/>
    <w:rsid w:val="007B041E"/>
    <w:rsid w:val="007B6D65"/>
    <w:rsid w:val="007C0CA9"/>
    <w:rsid w:val="007C7B1D"/>
    <w:rsid w:val="007D159B"/>
    <w:rsid w:val="007E312B"/>
    <w:rsid w:val="00816F33"/>
    <w:rsid w:val="00821603"/>
    <w:rsid w:val="00833004"/>
    <w:rsid w:val="00841760"/>
    <w:rsid w:val="0084798A"/>
    <w:rsid w:val="00853B7A"/>
    <w:rsid w:val="00853F7D"/>
    <w:rsid w:val="00873E15"/>
    <w:rsid w:val="008B123B"/>
    <w:rsid w:val="008B55D0"/>
    <w:rsid w:val="008B61CE"/>
    <w:rsid w:val="008B7D36"/>
    <w:rsid w:val="008C5F62"/>
    <w:rsid w:val="008E07A2"/>
    <w:rsid w:val="008E7D20"/>
    <w:rsid w:val="00901549"/>
    <w:rsid w:val="00910C43"/>
    <w:rsid w:val="009535CB"/>
    <w:rsid w:val="009648FC"/>
    <w:rsid w:val="00971C65"/>
    <w:rsid w:val="009963D8"/>
    <w:rsid w:val="009A3489"/>
    <w:rsid w:val="009B0A1F"/>
    <w:rsid w:val="009C3A96"/>
    <w:rsid w:val="009C5333"/>
    <w:rsid w:val="009E044B"/>
    <w:rsid w:val="009E321F"/>
    <w:rsid w:val="009F2186"/>
    <w:rsid w:val="00A02A8C"/>
    <w:rsid w:val="00A07BD6"/>
    <w:rsid w:val="00AD24B5"/>
    <w:rsid w:val="00AE5D57"/>
    <w:rsid w:val="00AF6EB6"/>
    <w:rsid w:val="00B126C1"/>
    <w:rsid w:val="00B27440"/>
    <w:rsid w:val="00B47370"/>
    <w:rsid w:val="00B605CF"/>
    <w:rsid w:val="00B800DA"/>
    <w:rsid w:val="00B80CA7"/>
    <w:rsid w:val="00B86CCB"/>
    <w:rsid w:val="00B86F9E"/>
    <w:rsid w:val="00B8740C"/>
    <w:rsid w:val="00B91A5E"/>
    <w:rsid w:val="00B979E4"/>
    <w:rsid w:val="00BC2050"/>
    <w:rsid w:val="00BC69B9"/>
    <w:rsid w:val="00BE7EA2"/>
    <w:rsid w:val="00BF23B8"/>
    <w:rsid w:val="00BF2DCA"/>
    <w:rsid w:val="00BF32A5"/>
    <w:rsid w:val="00BF6AF1"/>
    <w:rsid w:val="00C92CFE"/>
    <w:rsid w:val="00CB53EB"/>
    <w:rsid w:val="00CC5582"/>
    <w:rsid w:val="00CE1786"/>
    <w:rsid w:val="00CE7B5F"/>
    <w:rsid w:val="00D132EF"/>
    <w:rsid w:val="00D44915"/>
    <w:rsid w:val="00D60287"/>
    <w:rsid w:val="00D6289C"/>
    <w:rsid w:val="00D654BA"/>
    <w:rsid w:val="00D65A48"/>
    <w:rsid w:val="00D66251"/>
    <w:rsid w:val="00D75DFF"/>
    <w:rsid w:val="00D75E39"/>
    <w:rsid w:val="00D86227"/>
    <w:rsid w:val="00D91BD2"/>
    <w:rsid w:val="00DA0DDF"/>
    <w:rsid w:val="00DF67D1"/>
    <w:rsid w:val="00E0353E"/>
    <w:rsid w:val="00E349FA"/>
    <w:rsid w:val="00E41422"/>
    <w:rsid w:val="00E42CA2"/>
    <w:rsid w:val="00E5539C"/>
    <w:rsid w:val="00E757DA"/>
    <w:rsid w:val="00E81F00"/>
    <w:rsid w:val="00E849C2"/>
    <w:rsid w:val="00E869EA"/>
    <w:rsid w:val="00E9349D"/>
    <w:rsid w:val="00E95CE2"/>
    <w:rsid w:val="00EA4126"/>
    <w:rsid w:val="00EF6AF5"/>
    <w:rsid w:val="00F073E9"/>
    <w:rsid w:val="00F10F44"/>
    <w:rsid w:val="00F20015"/>
    <w:rsid w:val="00F2070A"/>
    <w:rsid w:val="00F22702"/>
    <w:rsid w:val="00F46000"/>
    <w:rsid w:val="00F47D6F"/>
    <w:rsid w:val="00F84D97"/>
    <w:rsid w:val="00F85F27"/>
    <w:rsid w:val="00F94625"/>
    <w:rsid w:val="00FA158D"/>
    <w:rsid w:val="00FA5511"/>
    <w:rsid w:val="00FC1D2A"/>
    <w:rsid w:val="00FD0802"/>
    <w:rsid w:val="00FE1E63"/>
    <w:rsid w:val="00FF3D09"/>
    <w:rsid w:val="00FF4459"/>
    <w:rsid w:val="0E057A87"/>
    <w:rsid w:val="0FC34822"/>
    <w:rsid w:val="16E7F09A"/>
    <w:rsid w:val="54916B55"/>
    <w:rsid w:val="55109ABE"/>
    <w:rsid w:val="5B000CD2"/>
    <w:rsid w:val="649FA916"/>
    <w:rsid w:val="6D39BDF3"/>
    <w:rsid w:val="6EED79F0"/>
    <w:rsid w:val="73DE56D7"/>
    <w:rsid w:val="74CFD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1A3D5578-EB62-49A8-91E4-A3ACBF011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ind w:left="1068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16F3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16F3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16F33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7EA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7EA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A7117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1">
    <w:name w:val="Tabla con cuadrícula111"/>
    <w:basedOn w:val="Tablanormal"/>
    <w:uiPriority w:val="59"/>
    <w:rsid w:val="004A711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BF2DC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3D0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9942F47F5A84C26B691683F18857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B97F16-10F3-4302-BE71-0CBE2BBD3F09}"/>
      </w:docPartPr>
      <w:docPartBody>
        <w:p w:rsidR="000269A7" w:rsidRDefault="005938D3" w:rsidP="005938D3">
          <w:pPr>
            <w:pStyle w:val="29942F47F5A84C26B691683F18857544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6D08AE35925846BD96B5C1D1F2BAC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47C391-49AB-4BB9-B474-21D1319A7C19}"/>
      </w:docPartPr>
      <w:docPartBody>
        <w:p w:rsidR="000269A7" w:rsidRDefault="005938D3" w:rsidP="005938D3">
          <w:pPr>
            <w:pStyle w:val="6D08AE35925846BD96B5C1D1F2BAC871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80A535E2F50A41ADAAE48524BA9F62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BC4A6C-C000-485A-9F25-5A560169D0D9}"/>
      </w:docPartPr>
      <w:docPartBody>
        <w:p w:rsidR="000269A7" w:rsidRDefault="005938D3" w:rsidP="005938D3">
          <w:pPr>
            <w:pStyle w:val="80A535E2F50A41ADAAE48524BA9F626F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010AFCB987A64246832C1FA06DF528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A3D3A9-745F-4ED7-92E2-ADEF02D3EB43}"/>
      </w:docPartPr>
      <w:docPartBody>
        <w:p w:rsidR="00485FE2" w:rsidRDefault="000269A7" w:rsidP="000269A7">
          <w:pPr>
            <w:pStyle w:val="010AFCB987A64246832C1FA06DF52811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269A7"/>
    <w:rsid w:val="000848F0"/>
    <w:rsid w:val="000A7D8D"/>
    <w:rsid w:val="00150647"/>
    <w:rsid w:val="001A5122"/>
    <w:rsid w:val="001E5909"/>
    <w:rsid w:val="00204F87"/>
    <w:rsid w:val="003B53FA"/>
    <w:rsid w:val="00482243"/>
    <w:rsid w:val="00485FE2"/>
    <w:rsid w:val="00491509"/>
    <w:rsid w:val="004A6F42"/>
    <w:rsid w:val="004B32A0"/>
    <w:rsid w:val="00501BE3"/>
    <w:rsid w:val="0051009E"/>
    <w:rsid w:val="00534C21"/>
    <w:rsid w:val="005938D3"/>
    <w:rsid w:val="00735C93"/>
    <w:rsid w:val="0079102C"/>
    <w:rsid w:val="0096614A"/>
    <w:rsid w:val="009727E5"/>
    <w:rsid w:val="009B5F7D"/>
    <w:rsid w:val="009F3324"/>
    <w:rsid w:val="00A32FEA"/>
    <w:rsid w:val="00B22CAF"/>
    <w:rsid w:val="00B27440"/>
    <w:rsid w:val="00BB6D9C"/>
    <w:rsid w:val="00BB7E25"/>
    <w:rsid w:val="00C0573C"/>
    <w:rsid w:val="00CF4898"/>
    <w:rsid w:val="00EB05F0"/>
    <w:rsid w:val="00EB071A"/>
    <w:rsid w:val="00EB42B0"/>
    <w:rsid w:val="00F7105B"/>
    <w:rsid w:val="00FF4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269A7"/>
  </w:style>
  <w:style w:type="paragraph" w:customStyle="1" w:styleId="010AFCB987A64246832C1FA06DF52811">
    <w:name w:val="010AFCB987A64246832C1FA06DF52811"/>
    <w:rsid w:val="000269A7"/>
  </w:style>
  <w:style w:type="paragraph" w:customStyle="1" w:styleId="29942F47F5A84C26B691683F18857544">
    <w:name w:val="29942F47F5A84C26B691683F18857544"/>
    <w:rsid w:val="005938D3"/>
  </w:style>
  <w:style w:type="paragraph" w:customStyle="1" w:styleId="6D08AE35925846BD96B5C1D1F2BAC871">
    <w:name w:val="6D08AE35925846BD96B5C1D1F2BAC871"/>
    <w:rsid w:val="005938D3"/>
  </w:style>
  <w:style w:type="paragraph" w:customStyle="1" w:styleId="80A535E2F50A41ADAAE48524BA9F626F">
    <w:name w:val="80A535E2F50A41ADAAE48524BA9F626F"/>
    <w:rsid w:val="005938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AC6251-C252-504D-9782-C0311D6CFDC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338425-7138-465A-93A3-BB51EE77AA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6</cp:revision>
  <cp:lastPrinted>2021-07-12T17:06:00Z</cp:lastPrinted>
  <dcterms:created xsi:type="dcterms:W3CDTF">2022-08-02T16:14:00Z</dcterms:created>
  <dcterms:modified xsi:type="dcterms:W3CDTF">2025-05-26T09:11:00Z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